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B672" w14:textId="2A126D32" w:rsidR="008A1C73" w:rsidRDefault="0050289E">
      <w:pPr>
        <w:spacing w:before="76"/>
        <w:ind w:right="647"/>
        <w:jc w:val="right"/>
        <w:rPr>
          <w:b/>
          <w:sz w:val="25"/>
        </w:rPr>
      </w:pPr>
      <w:r>
        <w:rPr>
          <w:rFonts w:ascii="Times New Roman"/>
          <w:sz w:val="27"/>
        </w:rPr>
        <w:t>30</w:t>
      </w:r>
      <w:r>
        <w:rPr>
          <w:rFonts w:ascii="Times New Roman"/>
          <w:spacing w:val="13"/>
          <w:sz w:val="27"/>
        </w:rPr>
        <w:t xml:space="preserve"> </w:t>
      </w:r>
      <w:r>
        <w:rPr>
          <w:b/>
          <w:spacing w:val="-2"/>
          <w:sz w:val="25"/>
        </w:rPr>
        <w:t>minutes</w:t>
      </w:r>
    </w:p>
    <w:p w14:paraId="2048F26E" w14:textId="77777777" w:rsidR="008A1C73" w:rsidRDefault="008A1C73">
      <w:pPr>
        <w:pStyle w:val="BodyText"/>
        <w:rPr>
          <w:b/>
          <w:sz w:val="32"/>
        </w:rPr>
      </w:pPr>
    </w:p>
    <w:p w14:paraId="29893696" w14:textId="77777777" w:rsidR="008A1C73" w:rsidRDefault="008A1C73">
      <w:pPr>
        <w:pStyle w:val="BodyText"/>
        <w:rPr>
          <w:b/>
          <w:sz w:val="32"/>
        </w:rPr>
      </w:pPr>
    </w:p>
    <w:p w14:paraId="0FFFDD0E" w14:textId="77777777" w:rsidR="008A1C73" w:rsidRDefault="0050289E">
      <w:pPr>
        <w:pStyle w:val="Title"/>
        <w:spacing w:line="300" w:lineRule="auto"/>
      </w:pPr>
      <w:r>
        <w:rPr>
          <w:color w:val="262626"/>
        </w:rPr>
        <w:t>PROPOSED SIXTH FORM EXPANSION -</w:t>
      </w:r>
      <w:r>
        <w:rPr>
          <w:color w:val="262626"/>
          <w:spacing w:val="80"/>
        </w:rPr>
        <w:t xml:space="preserve"> </w:t>
      </w:r>
      <w:r>
        <w:rPr>
          <w:color w:val="262626"/>
        </w:rPr>
        <w:t>MYTON SCHOOL,</w:t>
      </w:r>
      <w:r>
        <w:rPr>
          <w:color w:val="262626"/>
          <w:spacing w:val="80"/>
        </w:rPr>
        <w:t xml:space="preserve"> </w:t>
      </w:r>
      <w:r>
        <w:rPr>
          <w:color w:val="262626"/>
        </w:rPr>
        <w:t>MYTON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ROAD,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CV34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6PJ</w:t>
      </w:r>
    </w:p>
    <w:p w14:paraId="65D01D47" w14:textId="77777777" w:rsidR="008A1C73" w:rsidRDefault="0050289E">
      <w:pPr>
        <w:pStyle w:val="BodyText"/>
        <w:spacing w:before="384"/>
        <w:ind w:left="823"/>
      </w:pPr>
      <w:r>
        <w:rPr>
          <w:color w:val="262626"/>
          <w:w w:val="105"/>
        </w:rPr>
        <w:t>Thank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you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taking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time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review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 xml:space="preserve">this </w:t>
      </w:r>
      <w:r>
        <w:rPr>
          <w:color w:val="262626"/>
          <w:spacing w:val="-2"/>
          <w:w w:val="105"/>
        </w:rPr>
        <w:t>questionnaire.</w:t>
      </w:r>
    </w:p>
    <w:p w14:paraId="7C0019A9" w14:textId="77777777" w:rsidR="008A1C73" w:rsidRDefault="008A1C73">
      <w:pPr>
        <w:pStyle w:val="BodyText"/>
        <w:spacing w:before="3"/>
        <w:rPr>
          <w:sz w:val="32"/>
        </w:rPr>
      </w:pPr>
    </w:p>
    <w:p w14:paraId="2AE565AD" w14:textId="77777777" w:rsidR="008A1C73" w:rsidRDefault="0050289E">
      <w:pPr>
        <w:pStyle w:val="BodyText"/>
        <w:spacing w:line="314" w:lineRule="auto"/>
        <w:ind w:left="825" w:right="646"/>
      </w:pPr>
      <w:r>
        <w:rPr>
          <w:color w:val="262626"/>
          <w:w w:val="105"/>
        </w:rPr>
        <w:t>We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are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taking this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opportunity to update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local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community, parents and</w:t>
      </w:r>
      <w:r>
        <w:rPr>
          <w:color w:val="262626"/>
          <w:spacing w:val="-4"/>
          <w:w w:val="105"/>
        </w:rPr>
        <w:t xml:space="preserve"> </w:t>
      </w:r>
      <w:proofErr w:type="spellStart"/>
      <w:r>
        <w:rPr>
          <w:color w:val="262626"/>
          <w:w w:val="105"/>
        </w:rPr>
        <w:t>carers</w:t>
      </w:r>
      <w:proofErr w:type="spellEnd"/>
      <w:r>
        <w:rPr>
          <w:color w:val="262626"/>
          <w:w w:val="105"/>
        </w:rPr>
        <w:t xml:space="preserve">, staff and stakeholders about our exciting proposal for the school site now that our </w:t>
      </w:r>
      <w:proofErr w:type="gramStart"/>
      <w:r>
        <w:rPr>
          <w:color w:val="262626"/>
          <w:w w:val="105"/>
        </w:rPr>
        <w:t>18 classroom</w:t>
      </w:r>
      <w:proofErr w:type="gramEnd"/>
      <w:r>
        <w:rPr>
          <w:color w:val="262626"/>
          <w:w w:val="105"/>
        </w:rPr>
        <w:t xml:space="preserve"> new build has been completed (August 2023) and we will be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taking full occupation of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this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building from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1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September 2024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once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Oakley School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 xml:space="preserve">relocates to its new build near Bishops </w:t>
      </w:r>
      <w:proofErr w:type="spellStart"/>
      <w:r>
        <w:rPr>
          <w:color w:val="262626"/>
          <w:w w:val="105"/>
        </w:rPr>
        <w:t>Tachbrook</w:t>
      </w:r>
      <w:proofErr w:type="spellEnd"/>
      <w:r>
        <w:rPr>
          <w:color w:val="262626"/>
          <w:w w:val="105"/>
        </w:rPr>
        <w:t>.</w:t>
      </w:r>
    </w:p>
    <w:p w14:paraId="3D7A6C4C" w14:textId="77777777" w:rsidR="008A1C73" w:rsidRDefault="008A1C73">
      <w:pPr>
        <w:pStyle w:val="BodyText"/>
        <w:spacing w:before="8"/>
        <w:rPr>
          <w:sz w:val="25"/>
        </w:rPr>
      </w:pPr>
    </w:p>
    <w:p w14:paraId="1C998045" w14:textId="77777777" w:rsidR="008A1C73" w:rsidRDefault="0050289E">
      <w:pPr>
        <w:pStyle w:val="BodyText"/>
        <w:spacing w:line="316" w:lineRule="auto"/>
        <w:ind w:left="831" w:right="646" w:hanging="4"/>
      </w:pPr>
      <w:r>
        <w:rPr>
          <w:color w:val="262626"/>
          <w:w w:val="105"/>
        </w:rPr>
        <w:t>Please use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this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form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to submit your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comments having read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information and documents carefully relating to the proposal.</w:t>
      </w:r>
    </w:p>
    <w:p w14:paraId="47DA96AE" w14:textId="77777777" w:rsidR="008A1C73" w:rsidRDefault="008A1C73">
      <w:pPr>
        <w:pStyle w:val="BodyText"/>
        <w:spacing w:before="9"/>
        <w:rPr>
          <w:sz w:val="25"/>
        </w:rPr>
      </w:pPr>
    </w:p>
    <w:p w14:paraId="27D37338" w14:textId="77777777" w:rsidR="008A1C73" w:rsidRDefault="0050289E">
      <w:pPr>
        <w:pStyle w:val="BodyText"/>
        <w:spacing w:line="314" w:lineRule="auto"/>
        <w:ind w:left="828" w:right="88" w:hanging="5"/>
      </w:pPr>
      <w:r>
        <w:rPr>
          <w:color w:val="262626"/>
          <w:w w:val="105"/>
        </w:rPr>
        <w:t>The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information you submit on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form will be reviewed by Myton School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Trust as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the "Controller" under the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General Data Protection Regulations, who will ensure that any information is processed fairly and lawfully.</w:t>
      </w:r>
    </w:p>
    <w:p w14:paraId="75F7F54C" w14:textId="77777777" w:rsidR="008A1C73" w:rsidRDefault="008A1C73">
      <w:pPr>
        <w:pStyle w:val="BodyText"/>
        <w:spacing w:before="10"/>
        <w:rPr>
          <w:sz w:val="25"/>
        </w:rPr>
      </w:pPr>
    </w:p>
    <w:p w14:paraId="448A492A" w14:textId="77777777" w:rsidR="008A1C73" w:rsidRDefault="0050289E">
      <w:pPr>
        <w:pStyle w:val="BodyText"/>
        <w:spacing w:line="314" w:lineRule="auto"/>
        <w:ind w:left="829" w:right="1220" w:hanging="4"/>
      </w:pPr>
      <w:r>
        <w:rPr>
          <w:color w:val="262626"/>
          <w:w w:val="105"/>
        </w:rPr>
        <w:t xml:space="preserve">We request that you do not submit any personal information </w:t>
      </w:r>
      <w:proofErr w:type="gramStart"/>
      <w:r>
        <w:rPr>
          <w:color w:val="262626"/>
          <w:w w:val="105"/>
        </w:rPr>
        <w:t>e.g.</w:t>
      </w:r>
      <w:proofErr w:type="gramEnd"/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name, address etc.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Please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note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this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online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form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closes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at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Midday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on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Monday 20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May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2024,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so please ensure that you have reviewed and commented before this date.</w:t>
      </w:r>
    </w:p>
    <w:p w14:paraId="0825A11C" w14:textId="77777777" w:rsidR="008A1C73" w:rsidRDefault="008A1C73">
      <w:pPr>
        <w:pStyle w:val="BodyText"/>
        <w:spacing w:before="3"/>
        <w:rPr>
          <w:sz w:val="26"/>
        </w:rPr>
      </w:pPr>
    </w:p>
    <w:p w14:paraId="26A26246" w14:textId="77777777" w:rsidR="008A1C73" w:rsidRDefault="001D53C4">
      <w:pPr>
        <w:pStyle w:val="BodyText"/>
        <w:spacing w:before="1" w:line="312" w:lineRule="auto"/>
        <w:ind w:left="826" w:right="646" w:hanging="3"/>
      </w:pPr>
      <w:r>
        <w:pict w14:anchorId="632741FB">
          <v:rect id="docshape1" o:spid="_x0000_s1029" style="position:absolute;left:0;text-align:left;margin-left:232.45pt;margin-top:25.7pt;width:43.9pt;height:.85pt;z-index:-15777792;mso-position-horizontal-relative:page" fillcolor="#0000ed" stroked="f">
            <w10:wrap anchorx="page"/>
          </v:rect>
        </w:pict>
      </w:r>
      <w:r w:rsidR="0050289E">
        <w:rPr>
          <w:color w:val="262626"/>
          <w:w w:val="105"/>
        </w:rPr>
        <w:t>If</w:t>
      </w:r>
      <w:r w:rsidR="0050289E">
        <w:rPr>
          <w:color w:val="262626"/>
          <w:spacing w:val="-9"/>
          <w:w w:val="105"/>
        </w:rPr>
        <w:t xml:space="preserve"> </w:t>
      </w:r>
      <w:r w:rsidR="0050289E">
        <w:rPr>
          <w:color w:val="262626"/>
          <w:w w:val="105"/>
        </w:rPr>
        <w:t>you</w:t>
      </w:r>
      <w:r w:rsidR="0050289E">
        <w:rPr>
          <w:color w:val="262626"/>
          <w:spacing w:val="-6"/>
          <w:w w:val="105"/>
        </w:rPr>
        <w:t xml:space="preserve"> </w:t>
      </w:r>
      <w:r w:rsidR="0050289E">
        <w:rPr>
          <w:color w:val="262626"/>
          <w:w w:val="105"/>
        </w:rPr>
        <w:t>wish</w:t>
      </w:r>
      <w:r w:rsidR="0050289E">
        <w:rPr>
          <w:color w:val="262626"/>
          <w:spacing w:val="-8"/>
          <w:w w:val="105"/>
        </w:rPr>
        <w:t xml:space="preserve"> </w:t>
      </w:r>
      <w:r w:rsidR="0050289E">
        <w:rPr>
          <w:color w:val="262626"/>
          <w:w w:val="105"/>
        </w:rPr>
        <w:t>to</w:t>
      </w:r>
      <w:r w:rsidR="0050289E">
        <w:rPr>
          <w:color w:val="262626"/>
          <w:spacing w:val="17"/>
          <w:w w:val="105"/>
        </w:rPr>
        <w:t xml:space="preserve"> </w:t>
      </w:r>
      <w:r w:rsidR="0050289E">
        <w:rPr>
          <w:color w:val="262626"/>
          <w:w w:val="105"/>
        </w:rPr>
        <w:t>download this</w:t>
      </w:r>
      <w:r w:rsidR="0050289E">
        <w:rPr>
          <w:color w:val="262626"/>
          <w:spacing w:val="-4"/>
          <w:w w:val="105"/>
        </w:rPr>
        <w:t xml:space="preserve"> </w:t>
      </w:r>
      <w:r w:rsidR="0050289E">
        <w:rPr>
          <w:color w:val="262626"/>
          <w:w w:val="105"/>
        </w:rPr>
        <w:t>questionnaire and</w:t>
      </w:r>
      <w:r w:rsidR="0050289E">
        <w:rPr>
          <w:color w:val="262626"/>
          <w:spacing w:val="-3"/>
          <w:w w:val="105"/>
        </w:rPr>
        <w:t xml:space="preserve"> </w:t>
      </w:r>
      <w:r w:rsidR="0050289E">
        <w:rPr>
          <w:color w:val="262626"/>
          <w:w w:val="105"/>
        </w:rPr>
        <w:t>make</w:t>
      </w:r>
      <w:r w:rsidR="0050289E">
        <w:rPr>
          <w:color w:val="262626"/>
          <w:spacing w:val="-9"/>
          <w:w w:val="105"/>
        </w:rPr>
        <w:t xml:space="preserve"> </w:t>
      </w:r>
      <w:r w:rsidR="0050289E">
        <w:rPr>
          <w:color w:val="262626"/>
          <w:w w:val="105"/>
        </w:rPr>
        <w:t>comments, please</w:t>
      </w:r>
      <w:r w:rsidR="0050289E">
        <w:rPr>
          <w:color w:val="262626"/>
          <w:spacing w:val="-3"/>
          <w:w w:val="105"/>
        </w:rPr>
        <w:t xml:space="preserve"> </w:t>
      </w:r>
      <w:r w:rsidR="0050289E">
        <w:rPr>
          <w:color w:val="262626"/>
          <w:w w:val="105"/>
        </w:rPr>
        <w:t>return</w:t>
      </w:r>
      <w:r w:rsidR="0050289E">
        <w:rPr>
          <w:color w:val="262626"/>
          <w:spacing w:val="-7"/>
          <w:w w:val="105"/>
        </w:rPr>
        <w:t xml:space="preserve"> </w:t>
      </w:r>
      <w:r w:rsidR="0050289E">
        <w:rPr>
          <w:color w:val="262626"/>
          <w:w w:val="105"/>
        </w:rPr>
        <w:t xml:space="preserve">your feedback to </w:t>
      </w:r>
      <w:hyperlink r:id="rId6">
        <w:r w:rsidR="0050289E">
          <w:rPr>
            <w:color w:val="0303ED"/>
            <w:w w:val="105"/>
            <w:u w:val="single" w:color="0000ED"/>
          </w:rPr>
          <w:t>consultation@m</w:t>
        </w:r>
        <w:r w:rsidR="0050289E">
          <w:rPr>
            <w:color w:val="0303ED"/>
            <w:w w:val="105"/>
          </w:rPr>
          <w:t>yton</w:t>
        </w:r>
        <w:r w:rsidR="0050289E">
          <w:rPr>
            <w:color w:val="1F1FED"/>
            <w:w w:val="105"/>
          </w:rPr>
          <w:t>.</w:t>
        </w:r>
        <w:r w:rsidR="0050289E">
          <w:rPr>
            <w:color w:val="0303ED"/>
            <w:w w:val="105"/>
          </w:rPr>
          <w:t>co</w:t>
        </w:r>
        <w:r w:rsidR="0050289E">
          <w:rPr>
            <w:color w:val="1F1FED"/>
            <w:w w:val="105"/>
          </w:rPr>
          <w:t>.</w:t>
        </w:r>
        <w:r w:rsidR="0050289E">
          <w:rPr>
            <w:color w:val="0303ED"/>
            <w:w w:val="105"/>
          </w:rPr>
          <w:t>uk</w:t>
        </w:r>
        <w:r w:rsidR="0050289E">
          <w:rPr>
            <w:color w:val="262626"/>
            <w:w w:val="105"/>
          </w:rPr>
          <w:t>.</w:t>
        </w:r>
      </w:hyperlink>
    </w:p>
    <w:p w14:paraId="3EA0ECA0" w14:textId="77777777" w:rsidR="008A1C73" w:rsidRDefault="008A1C73">
      <w:pPr>
        <w:pStyle w:val="BodyText"/>
        <w:spacing w:before="1"/>
        <w:rPr>
          <w:sz w:val="26"/>
        </w:rPr>
      </w:pPr>
    </w:p>
    <w:p w14:paraId="3EA27DC2" w14:textId="1FF3F1D4" w:rsidR="008A1C73" w:rsidRDefault="0050289E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  <w:r>
        <w:rPr>
          <w:color w:val="262626"/>
          <w:w w:val="105"/>
        </w:rPr>
        <w:t>Thank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you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your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time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support,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we look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forward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w w:val="105"/>
        </w:rPr>
        <w:t>hearing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 xml:space="preserve">from </w:t>
      </w:r>
      <w:r>
        <w:rPr>
          <w:color w:val="262626"/>
          <w:spacing w:val="-4"/>
          <w:w w:val="105"/>
        </w:rPr>
        <w:t>you.</w:t>
      </w:r>
    </w:p>
    <w:p w14:paraId="6C91239C" w14:textId="17101076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5E542AD9" w14:textId="5DFCB892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4341AEE7" w14:textId="49DFA30B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237EAFA5" w14:textId="4E250DD4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7E906364" w14:textId="0441EA51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6FC6E9FC" w14:textId="3D0B4A1B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7526B477" w14:textId="68E61E15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5F1CF859" w14:textId="75705DAC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72C68C89" w14:textId="460A6A1E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1895CE9A" w14:textId="4623AB48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616ED1FB" w14:textId="737A6871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3A05A439" w14:textId="0579EB36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31413B8D" w14:textId="2E966E42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5C10B23E" w14:textId="0792CD51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25DB5945" w14:textId="6AFC726C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71BE8893" w14:textId="358A6C9C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1A75643B" w14:textId="2492F0D2" w:rsidR="00934915" w:rsidRDefault="00934915">
      <w:pPr>
        <w:pStyle w:val="BodyText"/>
        <w:spacing w:line="223" w:lineRule="exact"/>
        <w:ind w:left="823"/>
        <w:rPr>
          <w:color w:val="262626"/>
          <w:spacing w:val="-4"/>
          <w:w w:val="105"/>
        </w:rPr>
      </w:pPr>
    </w:p>
    <w:p w14:paraId="17336D61" w14:textId="77777777" w:rsidR="008A1C73" w:rsidRDefault="008A1C73">
      <w:pPr>
        <w:spacing w:line="258" w:lineRule="exact"/>
        <w:sectPr w:rsidR="008A1C73">
          <w:type w:val="continuous"/>
          <w:pgSz w:w="11910" w:h="16840"/>
          <w:pgMar w:top="1820" w:right="1060" w:bottom="280" w:left="1080" w:header="720" w:footer="720" w:gutter="0"/>
          <w:cols w:space="720"/>
        </w:sectPr>
      </w:pPr>
    </w:p>
    <w:p w14:paraId="2AF7E24E" w14:textId="77777777" w:rsidR="008A1C73" w:rsidRDefault="0050289E">
      <w:pPr>
        <w:pStyle w:val="Heading1"/>
        <w:numPr>
          <w:ilvl w:val="0"/>
          <w:numId w:val="1"/>
        </w:numPr>
        <w:tabs>
          <w:tab w:val="left" w:pos="1071"/>
        </w:tabs>
        <w:spacing w:line="332" w:lineRule="exact"/>
        <w:ind w:right="1322"/>
        <w:rPr>
          <w:sz w:val="29"/>
        </w:rPr>
      </w:pPr>
      <w:r>
        <w:rPr>
          <w:color w:val="242424"/>
        </w:rPr>
        <w:lastRenderedPageBreak/>
        <w:t>Based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information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provided,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do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support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proposals for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the expansion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Myton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School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Sixth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Form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from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September 2026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help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meet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Warwickshire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County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Council's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forecast shortfall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Sixth Form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places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from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September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2028?</w:t>
      </w:r>
      <w:r>
        <w:rPr>
          <w:color w:val="242424"/>
          <w:spacing w:val="40"/>
        </w:rPr>
        <w:t xml:space="preserve"> </w:t>
      </w:r>
      <w:r>
        <w:rPr>
          <w:color w:val="B11F1F"/>
          <w:sz w:val="29"/>
        </w:rPr>
        <w:t>*</w:t>
      </w:r>
    </w:p>
    <w:p w14:paraId="0372DA9A" w14:textId="77777777" w:rsidR="00934915" w:rsidRDefault="00934915" w:rsidP="00934915">
      <w:pPr>
        <w:tabs>
          <w:tab w:val="left" w:pos="1612"/>
        </w:tabs>
        <w:spacing w:line="360" w:lineRule="auto"/>
        <w:rPr>
          <w:color w:val="242424"/>
        </w:rPr>
      </w:pPr>
    </w:p>
    <w:p w14:paraId="0C0E623A" w14:textId="408F6195" w:rsidR="00934915" w:rsidRDefault="00934915" w:rsidP="00934915">
      <w:pPr>
        <w:tabs>
          <w:tab w:val="left" w:pos="1612"/>
        </w:tabs>
        <w:spacing w:line="480" w:lineRule="auto"/>
        <w:rPr>
          <w:color w:val="242424"/>
          <w:spacing w:val="-2"/>
        </w:rPr>
      </w:pPr>
      <w:r>
        <w:rPr>
          <w:color w:val="242424"/>
        </w:rPr>
        <w:tab/>
      </w:r>
      <w:sdt>
        <w:sdtPr>
          <w:rPr>
            <w:color w:val="242424"/>
          </w:rPr>
          <w:id w:val="-194245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42424"/>
            </w:rPr>
            <w:t>☐</w:t>
          </w:r>
        </w:sdtContent>
      </w:sdt>
      <w:r w:rsidR="0050289E" w:rsidRPr="00934915">
        <w:rPr>
          <w:color w:val="242424"/>
        </w:rPr>
        <w:t>Yes,</w:t>
      </w:r>
      <w:r w:rsidR="0050289E" w:rsidRPr="00934915">
        <w:rPr>
          <w:color w:val="242424"/>
          <w:spacing w:val="3"/>
        </w:rPr>
        <w:t xml:space="preserve"> </w:t>
      </w:r>
      <w:r w:rsidR="0050289E" w:rsidRPr="00934915">
        <w:rPr>
          <w:color w:val="242424"/>
        </w:rPr>
        <w:t>I</w:t>
      </w:r>
      <w:r w:rsidR="0050289E" w:rsidRPr="00934915">
        <w:rPr>
          <w:color w:val="242424"/>
          <w:spacing w:val="17"/>
        </w:rPr>
        <w:t xml:space="preserve"> </w:t>
      </w:r>
      <w:r w:rsidR="0050289E" w:rsidRPr="00934915">
        <w:rPr>
          <w:color w:val="242424"/>
        </w:rPr>
        <w:t>fully</w:t>
      </w:r>
      <w:r w:rsidR="0050289E" w:rsidRPr="00934915">
        <w:rPr>
          <w:color w:val="242424"/>
          <w:spacing w:val="12"/>
        </w:rPr>
        <w:t xml:space="preserve"> </w:t>
      </w:r>
      <w:r w:rsidR="0050289E" w:rsidRPr="00934915">
        <w:rPr>
          <w:color w:val="242424"/>
        </w:rPr>
        <w:t>support</w:t>
      </w:r>
      <w:r w:rsidR="0050289E" w:rsidRPr="00934915">
        <w:rPr>
          <w:color w:val="242424"/>
          <w:spacing w:val="14"/>
        </w:rPr>
        <w:t xml:space="preserve"> </w:t>
      </w:r>
      <w:r w:rsidR="0050289E" w:rsidRPr="00934915">
        <w:rPr>
          <w:color w:val="242424"/>
        </w:rPr>
        <w:t>the</w:t>
      </w:r>
      <w:r w:rsidR="0050289E" w:rsidRPr="00934915">
        <w:rPr>
          <w:color w:val="242424"/>
          <w:spacing w:val="5"/>
        </w:rPr>
        <w:t xml:space="preserve"> </w:t>
      </w:r>
      <w:r w:rsidR="0050289E" w:rsidRPr="00934915">
        <w:rPr>
          <w:color w:val="242424"/>
          <w:spacing w:val="-2"/>
        </w:rPr>
        <w:t>plan</w:t>
      </w:r>
      <w:r>
        <w:rPr>
          <w:color w:val="242424"/>
          <w:spacing w:val="-2"/>
        </w:rPr>
        <w:t>s</w:t>
      </w:r>
    </w:p>
    <w:p w14:paraId="7504906E" w14:textId="4A2E278B" w:rsidR="00934915" w:rsidRDefault="00934915" w:rsidP="0050289E">
      <w:pPr>
        <w:tabs>
          <w:tab w:val="left" w:pos="1612"/>
        </w:tabs>
        <w:spacing w:line="480" w:lineRule="auto"/>
        <w:ind w:left="1440"/>
        <w:rPr>
          <w:color w:val="242424"/>
          <w:spacing w:val="-2"/>
        </w:rPr>
      </w:pPr>
      <w:r>
        <w:rPr>
          <w:color w:val="242424"/>
        </w:rPr>
        <w:tab/>
      </w:r>
      <w:sdt>
        <w:sdtPr>
          <w:rPr>
            <w:color w:val="242424"/>
          </w:rPr>
          <w:id w:val="-199872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9E">
            <w:rPr>
              <w:rFonts w:ascii="MS Gothic" w:eastAsia="MS Gothic" w:hAnsi="MS Gothic" w:hint="eastAsia"/>
              <w:color w:val="242424"/>
            </w:rPr>
            <w:t>☐</w:t>
          </w:r>
        </w:sdtContent>
      </w:sdt>
      <w:r w:rsidR="0050289E" w:rsidRPr="00934915">
        <w:rPr>
          <w:color w:val="242424"/>
        </w:rPr>
        <w:t>Yes,</w:t>
      </w:r>
      <w:r w:rsidR="0050289E" w:rsidRPr="00934915">
        <w:rPr>
          <w:color w:val="242424"/>
          <w:spacing w:val="5"/>
        </w:rPr>
        <w:t xml:space="preserve"> </w:t>
      </w:r>
      <w:r w:rsidR="0050289E" w:rsidRPr="00934915">
        <w:rPr>
          <w:color w:val="242424"/>
        </w:rPr>
        <w:t>I</w:t>
      </w:r>
      <w:r w:rsidR="0050289E" w:rsidRPr="00934915">
        <w:rPr>
          <w:color w:val="242424"/>
          <w:spacing w:val="18"/>
        </w:rPr>
        <w:t xml:space="preserve"> </w:t>
      </w:r>
      <w:r w:rsidR="0050289E" w:rsidRPr="00934915">
        <w:rPr>
          <w:color w:val="242424"/>
        </w:rPr>
        <w:t>generally</w:t>
      </w:r>
      <w:r w:rsidR="0050289E" w:rsidRPr="00934915">
        <w:rPr>
          <w:color w:val="242424"/>
          <w:spacing w:val="23"/>
        </w:rPr>
        <w:t xml:space="preserve"> </w:t>
      </w:r>
      <w:r w:rsidR="0050289E" w:rsidRPr="00934915">
        <w:rPr>
          <w:color w:val="242424"/>
        </w:rPr>
        <w:t>support</w:t>
      </w:r>
      <w:r w:rsidR="0050289E" w:rsidRPr="00934915">
        <w:rPr>
          <w:color w:val="242424"/>
          <w:spacing w:val="16"/>
        </w:rPr>
        <w:t xml:space="preserve"> </w:t>
      </w:r>
      <w:r w:rsidR="0050289E" w:rsidRPr="00934915">
        <w:rPr>
          <w:color w:val="242424"/>
        </w:rPr>
        <w:t>the</w:t>
      </w:r>
      <w:r w:rsidR="0050289E" w:rsidRPr="00934915">
        <w:rPr>
          <w:color w:val="242424"/>
          <w:spacing w:val="7"/>
        </w:rPr>
        <w:t xml:space="preserve"> </w:t>
      </w:r>
      <w:r w:rsidR="0050289E" w:rsidRPr="00934915">
        <w:rPr>
          <w:color w:val="242424"/>
        </w:rPr>
        <w:t>plans,</w:t>
      </w:r>
      <w:r w:rsidR="0050289E" w:rsidRPr="00934915">
        <w:rPr>
          <w:color w:val="242424"/>
          <w:spacing w:val="9"/>
        </w:rPr>
        <w:t xml:space="preserve"> </w:t>
      </w:r>
      <w:r w:rsidR="0050289E" w:rsidRPr="00934915">
        <w:rPr>
          <w:color w:val="242424"/>
        </w:rPr>
        <w:t>however</w:t>
      </w:r>
      <w:r w:rsidR="0050289E" w:rsidRPr="00934915">
        <w:rPr>
          <w:color w:val="242424"/>
          <w:spacing w:val="20"/>
        </w:rPr>
        <w:t xml:space="preserve"> </w:t>
      </w:r>
      <w:r w:rsidR="0050289E" w:rsidRPr="00934915">
        <w:rPr>
          <w:color w:val="242424"/>
        </w:rPr>
        <w:t>I</w:t>
      </w:r>
      <w:r w:rsidR="0050289E" w:rsidRPr="00934915">
        <w:rPr>
          <w:color w:val="242424"/>
          <w:spacing w:val="8"/>
        </w:rPr>
        <w:t xml:space="preserve"> </w:t>
      </w:r>
      <w:r w:rsidR="0050289E" w:rsidRPr="00934915">
        <w:rPr>
          <w:color w:val="242424"/>
        </w:rPr>
        <w:t>do</w:t>
      </w:r>
      <w:r w:rsidR="0050289E" w:rsidRPr="00934915">
        <w:rPr>
          <w:color w:val="242424"/>
          <w:spacing w:val="4"/>
        </w:rPr>
        <w:t xml:space="preserve"> </w:t>
      </w:r>
      <w:r w:rsidR="0050289E" w:rsidRPr="00934915">
        <w:rPr>
          <w:color w:val="242424"/>
        </w:rPr>
        <w:t>have</w:t>
      </w:r>
      <w:r w:rsidR="0050289E" w:rsidRPr="00934915">
        <w:rPr>
          <w:color w:val="242424"/>
          <w:spacing w:val="15"/>
        </w:rPr>
        <w:t xml:space="preserve"> </w:t>
      </w:r>
      <w:r w:rsidR="0050289E" w:rsidRPr="00934915">
        <w:rPr>
          <w:color w:val="242424"/>
        </w:rPr>
        <w:t>some</w:t>
      </w:r>
      <w:r w:rsidR="0050289E" w:rsidRPr="00934915">
        <w:rPr>
          <w:color w:val="242424"/>
          <w:spacing w:val="13"/>
        </w:rPr>
        <w:t xml:space="preserve"> </w:t>
      </w:r>
      <w:r w:rsidR="0050289E" w:rsidRPr="00934915">
        <w:rPr>
          <w:color w:val="242424"/>
        </w:rPr>
        <w:t>comments</w:t>
      </w:r>
      <w:r w:rsidR="0050289E" w:rsidRPr="00934915">
        <w:rPr>
          <w:color w:val="242424"/>
          <w:spacing w:val="26"/>
        </w:rPr>
        <w:t xml:space="preserve"> </w:t>
      </w:r>
      <w:r w:rsidR="0050289E" w:rsidRPr="00934915">
        <w:rPr>
          <w:color w:val="242424"/>
          <w:spacing w:val="-5"/>
        </w:rPr>
        <w:t>or</w:t>
      </w:r>
      <w:r>
        <w:rPr>
          <w:color w:val="242424"/>
          <w:spacing w:val="-5"/>
        </w:rPr>
        <w:t xml:space="preserve"> </w:t>
      </w:r>
      <w:r w:rsidR="0050289E">
        <w:rPr>
          <w:color w:val="242424"/>
          <w:spacing w:val="-5"/>
        </w:rPr>
        <w:t xml:space="preserve">  </w:t>
      </w:r>
      <w:r>
        <w:rPr>
          <w:color w:val="242424"/>
          <w:spacing w:val="-5"/>
        </w:rPr>
        <w:t>queries</w:t>
      </w:r>
    </w:p>
    <w:p w14:paraId="65B273DF" w14:textId="0F128CA5" w:rsidR="008A1C73" w:rsidRPr="00934915" w:rsidRDefault="00934915" w:rsidP="00934915">
      <w:pPr>
        <w:pStyle w:val="BodyText"/>
        <w:spacing w:before="68" w:line="480" w:lineRule="auto"/>
        <w:ind w:left="1440"/>
        <w:rPr>
          <w:sz w:val="22"/>
          <w:szCs w:val="22"/>
        </w:rPr>
      </w:pPr>
      <w:r>
        <w:rPr>
          <w:color w:val="242424"/>
          <w:w w:val="105"/>
          <w:sz w:val="22"/>
          <w:szCs w:val="22"/>
        </w:rPr>
        <w:t xml:space="preserve">   </w:t>
      </w:r>
      <w:sdt>
        <w:sdtPr>
          <w:rPr>
            <w:color w:val="242424"/>
            <w:w w:val="105"/>
            <w:sz w:val="22"/>
            <w:szCs w:val="22"/>
          </w:rPr>
          <w:id w:val="-6765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42424"/>
              <w:w w:val="105"/>
              <w:sz w:val="22"/>
              <w:szCs w:val="22"/>
            </w:rPr>
            <w:t>☐</w:t>
          </w:r>
        </w:sdtContent>
      </w:sdt>
      <w:r w:rsidR="0050289E" w:rsidRPr="00934915">
        <w:rPr>
          <w:color w:val="242424"/>
          <w:w w:val="105"/>
          <w:sz w:val="22"/>
          <w:szCs w:val="22"/>
        </w:rPr>
        <w:t>No,</w:t>
      </w:r>
      <w:r w:rsidR="0050289E" w:rsidRPr="00934915">
        <w:rPr>
          <w:color w:val="242424"/>
          <w:spacing w:val="-6"/>
          <w:w w:val="105"/>
          <w:sz w:val="22"/>
          <w:szCs w:val="22"/>
        </w:rPr>
        <w:t xml:space="preserve"> </w:t>
      </w:r>
      <w:r w:rsidR="0050289E" w:rsidRPr="00934915">
        <w:rPr>
          <w:color w:val="242424"/>
          <w:w w:val="105"/>
          <w:sz w:val="22"/>
          <w:szCs w:val="22"/>
        </w:rPr>
        <w:t>I</w:t>
      </w:r>
      <w:r w:rsidR="0050289E" w:rsidRPr="00934915">
        <w:rPr>
          <w:color w:val="242424"/>
          <w:spacing w:val="10"/>
          <w:w w:val="105"/>
          <w:sz w:val="22"/>
          <w:szCs w:val="22"/>
        </w:rPr>
        <w:t xml:space="preserve"> </w:t>
      </w:r>
      <w:r w:rsidR="0050289E" w:rsidRPr="00934915">
        <w:rPr>
          <w:color w:val="242424"/>
          <w:w w:val="105"/>
          <w:sz w:val="22"/>
          <w:szCs w:val="22"/>
        </w:rPr>
        <w:t>do</w:t>
      </w:r>
      <w:r w:rsidR="0050289E" w:rsidRPr="00934915">
        <w:rPr>
          <w:color w:val="242424"/>
          <w:spacing w:val="4"/>
          <w:w w:val="105"/>
          <w:sz w:val="22"/>
          <w:szCs w:val="22"/>
        </w:rPr>
        <w:t xml:space="preserve"> </w:t>
      </w:r>
      <w:r w:rsidR="0050289E" w:rsidRPr="00934915">
        <w:rPr>
          <w:color w:val="242424"/>
          <w:w w:val="105"/>
          <w:sz w:val="22"/>
          <w:szCs w:val="22"/>
        </w:rPr>
        <w:t>not</w:t>
      </w:r>
      <w:r w:rsidR="0050289E" w:rsidRPr="00934915">
        <w:rPr>
          <w:color w:val="242424"/>
          <w:spacing w:val="15"/>
          <w:w w:val="105"/>
          <w:sz w:val="22"/>
          <w:szCs w:val="22"/>
        </w:rPr>
        <w:t xml:space="preserve"> </w:t>
      </w:r>
      <w:r w:rsidR="0050289E" w:rsidRPr="00934915">
        <w:rPr>
          <w:color w:val="242424"/>
          <w:w w:val="105"/>
          <w:sz w:val="22"/>
          <w:szCs w:val="22"/>
        </w:rPr>
        <w:t>support</w:t>
      </w:r>
      <w:r w:rsidR="0050289E" w:rsidRPr="00934915">
        <w:rPr>
          <w:color w:val="242424"/>
          <w:spacing w:val="14"/>
          <w:w w:val="105"/>
          <w:sz w:val="22"/>
          <w:szCs w:val="22"/>
        </w:rPr>
        <w:t xml:space="preserve"> </w:t>
      </w:r>
      <w:r w:rsidR="0050289E" w:rsidRPr="00934915">
        <w:rPr>
          <w:color w:val="242424"/>
          <w:w w:val="105"/>
          <w:sz w:val="22"/>
          <w:szCs w:val="22"/>
        </w:rPr>
        <w:t>the</w:t>
      </w:r>
      <w:r w:rsidR="0050289E" w:rsidRPr="00934915">
        <w:rPr>
          <w:color w:val="242424"/>
          <w:spacing w:val="6"/>
          <w:w w:val="105"/>
          <w:sz w:val="22"/>
          <w:szCs w:val="22"/>
        </w:rPr>
        <w:t xml:space="preserve"> </w:t>
      </w:r>
      <w:r w:rsidR="0050289E" w:rsidRPr="00934915">
        <w:rPr>
          <w:color w:val="242424"/>
          <w:spacing w:val="-4"/>
          <w:w w:val="105"/>
          <w:sz w:val="22"/>
          <w:szCs w:val="22"/>
        </w:rPr>
        <w:t>plans</w:t>
      </w:r>
    </w:p>
    <w:p w14:paraId="0A14178B" w14:textId="6A25188D" w:rsidR="008A1C73" w:rsidRPr="0050289E" w:rsidRDefault="0050289E">
      <w:pPr>
        <w:pStyle w:val="Heading1"/>
        <w:numPr>
          <w:ilvl w:val="0"/>
          <w:numId w:val="1"/>
        </w:numPr>
        <w:tabs>
          <w:tab w:val="left" w:pos="1070"/>
        </w:tabs>
        <w:spacing w:before="93" w:line="264" w:lineRule="auto"/>
        <w:ind w:left="1069" w:right="1295" w:hanging="282"/>
        <w:rPr>
          <w:sz w:val="27"/>
        </w:rPr>
      </w:pPr>
      <w:r>
        <w:rPr>
          <w:color w:val="242424"/>
          <w:w w:val="105"/>
        </w:rPr>
        <w:t>Do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you have any comments or questions relating to the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 xml:space="preserve">proposed expansion of Myton School Sixth Form? </w:t>
      </w:r>
      <w:r>
        <w:rPr>
          <w:color w:val="B11F1F"/>
          <w:w w:val="105"/>
          <w:sz w:val="27"/>
        </w:rPr>
        <w:t>*</w:t>
      </w:r>
    </w:p>
    <w:p w14:paraId="0E3E37DB" w14:textId="77777777" w:rsidR="0050289E" w:rsidRDefault="0050289E" w:rsidP="0050289E">
      <w:pPr>
        <w:pStyle w:val="Heading1"/>
        <w:tabs>
          <w:tab w:val="left" w:pos="1070"/>
        </w:tabs>
        <w:spacing w:before="93" w:line="264" w:lineRule="auto"/>
        <w:ind w:left="1069" w:right="1295" w:firstLine="0"/>
        <w:rPr>
          <w:sz w:val="27"/>
        </w:rPr>
      </w:pPr>
    </w:p>
    <w:p w14:paraId="3FD7E7B1" w14:textId="6647A2B8" w:rsidR="008A1C73" w:rsidRDefault="008A1C73">
      <w:pPr>
        <w:pStyle w:val="BodyText"/>
        <w:spacing w:before="5"/>
        <w:rPr>
          <w:sz w:val="25"/>
        </w:rPr>
      </w:pPr>
    </w:p>
    <w:p w14:paraId="653A5CEF" w14:textId="0B0C32D7" w:rsidR="0050289E" w:rsidRDefault="0050289E">
      <w:pPr>
        <w:pStyle w:val="BodyText"/>
        <w:spacing w:before="5"/>
        <w:rPr>
          <w:sz w:val="25"/>
        </w:rPr>
      </w:pPr>
    </w:p>
    <w:p w14:paraId="6E0718CD" w14:textId="214F613E" w:rsidR="0050289E" w:rsidRDefault="0050289E">
      <w:pPr>
        <w:pStyle w:val="BodyText"/>
        <w:spacing w:before="5"/>
        <w:rPr>
          <w:sz w:val="25"/>
        </w:rPr>
      </w:pPr>
    </w:p>
    <w:p w14:paraId="7D52493B" w14:textId="58D06819" w:rsidR="0050289E" w:rsidRDefault="0050289E">
      <w:pPr>
        <w:pStyle w:val="BodyText"/>
        <w:spacing w:before="5"/>
        <w:rPr>
          <w:sz w:val="25"/>
        </w:rPr>
      </w:pPr>
    </w:p>
    <w:p w14:paraId="4E367719" w14:textId="1A83E921" w:rsidR="0050289E" w:rsidRDefault="0050289E">
      <w:pPr>
        <w:pStyle w:val="BodyText"/>
        <w:spacing w:before="5"/>
        <w:rPr>
          <w:sz w:val="25"/>
        </w:rPr>
      </w:pPr>
    </w:p>
    <w:p w14:paraId="519351CE" w14:textId="77777777" w:rsidR="0050289E" w:rsidRDefault="0050289E">
      <w:pPr>
        <w:pStyle w:val="BodyText"/>
        <w:spacing w:before="5"/>
        <w:rPr>
          <w:sz w:val="25"/>
        </w:rPr>
      </w:pPr>
    </w:p>
    <w:p w14:paraId="58E053FB" w14:textId="77777777" w:rsidR="008A1C73" w:rsidRDefault="008A1C73">
      <w:pPr>
        <w:pStyle w:val="BodyText"/>
        <w:rPr>
          <w:sz w:val="30"/>
        </w:rPr>
      </w:pPr>
    </w:p>
    <w:p w14:paraId="3102A67E" w14:textId="77777777" w:rsidR="008A1C73" w:rsidRDefault="008A1C73">
      <w:pPr>
        <w:pStyle w:val="BodyText"/>
        <w:rPr>
          <w:sz w:val="30"/>
        </w:rPr>
      </w:pPr>
    </w:p>
    <w:p w14:paraId="4DB9EF3D" w14:textId="77777777" w:rsidR="008A1C73" w:rsidRDefault="0050289E">
      <w:pPr>
        <w:pStyle w:val="ListParagraph"/>
        <w:numPr>
          <w:ilvl w:val="0"/>
          <w:numId w:val="1"/>
        </w:numPr>
        <w:tabs>
          <w:tab w:val="left" w:pos="1066"/>
        </w:tabs>
        <w:spacing w:before="192"/>
        <w:ind w:left="1065" w:hanging="282"/>
        <w:rPr>
          <w:sz w:val="27"/>
        </w:rPr>
      </w:pPr>
      <w:r>
        <w:rPr>
          <w:color w:val="242424"/>
          <w:w w:val="105"/>
          <w:sz w:val="24"/>
        </w:rPr>
        <w:t>Which</w:t>
      </w:r>
      <w:r>
        <w:rPr>
          <w:color w:val="242424"/>
          <w:spacing w:val="-8"/>
          <w:w w:val="105"/>
          <w:sz w:val="24"/>
        </w:rPr>
        <w:t xml:space="preserve"> </w:t>
      </w:r>
      <w:r>
        <w:rPr>
          <w:color w:val="242424"/>
          <w:w w:val="105"/>
          <w:sz w:val="24"/>
        </w:rPr>
        <w:t>of</w:t>
      </w:r>
      <w:r>
        <w:rPr>
          <w:color w:val="242424"/>
          <w:spacing w:val="1"/>
          <w:w w:val="105"/>
          <w:sz w:val="24"/>
        </w:rPr>
        <w:t xml:space="preserve"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10"/>
          <w:w w:val="105"/>
          <w:sz w:val="24"/>
        </w:rPr>
        <w:t xml:space="preserve"> </w:t>
      </w:r>
      <w:r>
        <w:rPr>
          <w:color w:val="242424"/>
          <w:w w:val="105"/>
          <w:sz w:val="24"/>
        </w:rPr>
        <w:t>following</w:t>
      </w:r>
      <w:r>
        <w:rPr>
          <w:color w:val="242424"/>
          <w:spacing w:val="1"/>
          <w:w w:val="105"/>
          <w:sz w:val="24"/>
        </w:rPr>
        <w:t xml:space="preserve"> </w:t>
      </w:r>
      <w:r>
        <w:rPr>
          <w:color w:val="242424"/>
          <w:w w:val="105"/>
          <w:sz w:val="24"/>
        </w:rPr>
        <w:t>best</w:t>
      </w:r>
      <w:r>
        <w:rPr>
          <w:color w:val="242424"/>
          <w:spacing w:val="-6"/>
          <w:w w:val="105"/>
          <w:sz w:val="24"/>
        </w:rPr>
        <w:t xml:space="preserve"> </w:t>
      </w:r>
      <w:r>
        <w:rPr>
          <w:color w:val="242424"/>
          <w:w w:val="105"/>
          <w:sz w:val="24"/>
        </w:rPr>
        <w:t>describes</w:t>
      </w:r>
      <w:r>
        <w:rPr>
          <w:color w:val="242424"/>
          <w:spacing w:val="3"/>
          <w:w w:val="105"/>
          <w:sz w:val="24"/>
        </w:rPr>
        <w:t xml:space="preserve"> </w:t>
      </w:r>
      <w:r>
        <w:rPr>
          <w:color w:val="242424"/>
          <w:w w:val="105"/>
          <w:sz w:val="24"/>
        </w:rPr>
        <w:t>you?</w:t>
      </w:r>
      <w:r>
        <w:rPr>
          <w:color w:val="242424"/>
          <w:spacing w:val="-11"/>
          <w:w w:val="105"/>
          <w:sz w:val="24"/>
        </w:rPr>
        <w:t xml:space="preserve"> </w:t>
      </w:r>
      <w:r>
        <w:rPr>
          <w:color w:val="242424"/>
          <w:w w:val="105"/>
          <w:sz w:val="24"/>
        </w:rPr>
        <w:t>(Please</w:t>
      </w:r>
      <w:r>
        <w:rPr>
          <w:color w:val="242424"/>
          <w:spacing w:val="-5"/>
          <w:w w:val="105"/>
          <w:sz w:val="24"/>
        </w:rPr>
        <w:t xml:space="preserve"> </w:t>
      </w:r>
      <w:r>
        <w:rPr>
          <w:color w:val="242424"/>
          <w:w w:val="105"/>
          <w:sz w:val="24"/>
        </w:rPr>
        <w:t>indicate)</w:t>
      </w:r>
      <w:r>
        <w:rPr>
          <w:color w:val="242424"/>
          <w:spacing w:val="15"/>
          <w:w w:val="105"/>
          <w:sz w:val="24"/>
        </w:rPr>
        <w:t xml:space="preserve"> </w:t>
      </w:r>
      <w:r>
        <w:rPr>
          <w:color w:val="B11F1F"/>
          <w:spacing w:val="-10"/>
          <w:w w:val="105"/>
          <w:sz w:val="27"/>
        </w:rPr>
        <w:t>*</w:t>
      </w:r>
    </w:p>
    <w:p w14:paraId="711BCB3A" w14:textId="77777777" w:rsidR="008A1C73" w:rsidRDefault="008A1C73">
      <w:pPr>
        <w:pStyle w:val="BodyText"/>
        <w:spacing w:before="4"/>
        <w:rPr>
          <w:sz w:val="39"/>
        </w:rPr>
      </w:pPr>
    </w:p>
    <w:p w14:paraId="525068A1" w14:textId="7AC8D20C" w:rsidR="008A1C73" w:rsidRDefault="001D53C4">
      <w:pPr>
        <w:pStyle w:val="ListParagraph"/>
        <w:numPr>
          <w:ilvl w:val="1"/>
          <w:numId w:val="1"/>
        </w:numPr>
        <w:tabs>
          <w:tab w:val="left" w:pos="1611"/>
          <w:tab w:val="left" w:pos="1612"/>
        </w:tabs>
        <w:ind w:hanging="530"/>
        <w:rPr>
          <w:color w:val="111111"/>
          <w:sz w:val="20"/>
        </w:rPr>
      </w:pPr>
      <w:sdt>
        <w:sdtPr>
          <w:rPr>
            <w:color w:val="242424"/>
            <w:w w:val="105"/>
            <w:sz w:val="20"/>
          </w:rPr>
          <w:id w:val="-214680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9E">
            <w:rPr>
              <w:rFonts w:ascii="MS Gothic" w:eastAsia="MS Gothic" w:hAnsi="MS Gothic" w:hint="eastAsia"/>
              <w:color w:val="242424"/>
              <w:w w:val="105"/>
              <w:sz w:val="20"/>
            </w:rPr>
            <w:t>☐</w:t>
          </w:r>
        </w:sdtContent>
      </w:sdt>
      <w:r w:rsidR="0050289E">
        <w:rPr>
          <w:color w:val="242424"/>
          <w:w w:val="105"/>
          <w:sz w:val="20"/>
        </w:rPr>
        <w:t>Member</w:t>
      </w:r>
      <w:r w:rsidR="0050289E">
        <w:rPr>
          <w:color w:val="242424"/>
          <w:spacing w:val="19"/>
          <w:w w:val="105"/>
          <w:sz w:val="20"/>
        </w:rPr>
        <w:t xml:space="preserve"> </w:t>
      </w:r>
      <w:r w:rsidR="0050289E">
        <w:rPr>
          <w:color w:val="242424"/>
          <w:w w:val="105"/>
          <w:sz w:val="20"/>
        </w:rPr>
        <w:t>of</w:t>
      </w:r>
      <w:r w:rsidR="0050289E">
        <w:rPr>
          <w:color w:val="242424"/>
          <w:spacing w:val="5"/>
          <w:w w:val="105"/>
          <w:sz w:val="20"/>
        </w:rPr>
        <w:t xml:space="preserve"> </w:t>
      </w:r>
      <w:r w:rsidR="0050289E">
        <w:rPr>
          <w:color w:val="242424"/>
          <w:w w:val="105"/>
          <w:sz w:val="20"/>
        </w:rPr>
        <w:t>the</w:t>
      </w:r>
      <w:r w:rsidR="0050289E">
        <w:rPr>
          <w:color w:val="242424"/>
          <w:spacing w:val="4"/>
          <w:w w:val="105"/>
          <w:sz w:val="20"/>
        </w:rPr>
        <w:t xml:space="preserve"> </w:t>
      </w:r>
      <w:r w:rsidR="0050289E">
        <w:rPr>
          <w:color w:val="242424"/>
          <w:spacing w:val="-2"/>
          <w:w w:val="105"/>
          <w:sz w:val="20"/>
        </w:rPr>
        <w:t>Public</w:t>
      </w:r>
    </w:p>
    <w:p w14:paraId="71CACC5D" w14:textId="77777777" w:rsidR="008A1C73" w:rsidRDefault="008A1C73">
      <w:pPr>
        <w:pStyle w:val="BodyText"/>
        <w:rPr>
          <w:sz w:val="22"/>
        </w:rPr>
      </w:pPr>
    </w:p>
    <w:p w14:paraId="0C0F10DC" w14:textId="77777777" w:rsidR="008A1C73" w:rsidRDefault="008A1C73">
      <w:pPr>
        <w:pStyle w:val="BodyText"/>
        <w:spacing w:before="2"/>
        <w:rPr>
          <w:sz w:val="23"/>
        </w:rPr>
      </w:pPr>
    </w:p>
    <w:p w14:paraId="3906922D" w14:textId="235AD057" w:rsidR="008A1C73" w:rsidRDefault="001D53C4">
      <w:pPr>
        <w:pStyle w:val="ListParagraph"/>
        <w:numPr>
          <w:ilvl w:val="1"/>
          <w:numId w:val="1"/>
        </w:numPr>
        <w:tabs>
          <w:tab w:val="left" w:pos="1611"/>
          <w:tab w:val="left" w:pos="1612"/>
        </w:tabs>
        <w:ind w:hanging="530"/>
        <w:rPr>
          <w:color w:val="111111"/>
          <w:sz w:val="20"/>
        </w:rPr>
      </w:pPr>
      <w:sdt>
        <w:sdtPr>
          <w:rPr>
            <w:color w:val="242424"/>
            <w:sz w:val="20"/>
          </w:rPr>
          <w:id w:val="134644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9E">
            <w:rPr>
              <w:rFonts w:ascii="MS Gothic" w:eastAsia="MS Gothic" w:hAnsi="MS Gothic" w:hint="eastAsia"/>
              <w:color w:val="242424"/>
              <w:sz w:val="20"/>
            </w:rPr>
            <w:t>☐</w:t>
          </w:r>
        </w:sdtContent>
      </w:sdt>
      <w:r w:rsidR="0050289E">
        <w:rPr>
          <w:color w:val="242424"/>
          <w:sz w:val="20"/>
        </w:rPr>
        <w:t>Local</w:t>
      </w:r>
      <w:r w:rsidR="0050289E">
        <w:rPr>
          <w:color w:val="242424"/>
          <w:spacing w:val="-7"/>
          <w:sz w:val="20"/>
        </w:rPr>
        <w:t xml:space="preserve"> </w:t>
      </w:r>
      <w:r w:rsidR="0050289E">
        <w:rPr>
          <w:color w:val="242424"/>
          <w:spacing w:val="-2"/>
          <w:sz w:val="20"/>
        </w:rPr>
        <w:t>Resident</w:t>
      </w:r>
    </w:p>
    <w:p w14:paraId="4C22A269" w14:textId="77777777" w:rsidR="008A1C73" w:rsidRDefault="008A1C73">
      <w:pPr>
        <w:pStyle w:val="BodyText"/>
        <w:rPr>
          <w:sz w:val="22"/>
        </w:rPr>
      </w:pPr>
    </w:p>
    <w:p w14:paraId="67BD7CB8" w14:textId="77777777" w:rsidR="008A1C73" w:rsidRDefault="008A1C73">
      <w:pPr>
        <w:pStyle w:val="BodyText"/>
        <w:spacing w:before="7"/>
        <w:rPr>
          <w:sz w:val="23"/>
        </w:rPr>
      </w:pPr>
    </w:p>
    <w:p w14:paraId="6B66923B" w14:textId="1D25B9CC" w:rsidR="008A1C73" w:rsidRDefault="001D53C4">
      <w:pPr>
        <w:pStyle w:val="ListParagraph"/>
        <w:numPr>
          <w:ilvl w:val="1"/>
          <w:numId w:val="1"/>
        </w:numPr>
        <w:tabs>
          <w:tab w:val="left" w:pos="1610"/>
          <w:tab w:val="left" w:pos="1611"/>
        </w:tabs>
        <w:ind w:left="1610" w:hanging="529"/>
        <w:rPr>
          <w:color w:val="111111"/>
          <w:sz w:val="20"/>
        </w:rPr>
      </w:pPr>
      <w:sdt>
        <w:sdtPr>
          <w:rPr>
            <w:color w:val="242424"/>
            <w:w w:val="105"/>
            <w:sz w:val="20"/>
          </w:rPr>
          <w:id w:val="-7801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9E">
            <w:rPr>
              <w:rFonts w:ascii="MS Gothic" w:eastAsia="MS Gothic" w:hAnsi="MS Gothic" w:hint="eastAsia"/>
              <w:color w:val="242424"/>
              <w:w w:val="105"/>
              <w:sz w:val="20"/>
            </w:rPr>
            <w:t>☐</w:t>
          </w:r>
        </w:sdtContent>
      </w:sdt>
      <w:r w:rsidR="0050289E">
        <w:rPr>
          <w:color w:val="242424"/>
          <w:w w:val="105"/>
          <w:sz w:val="20"/>
        </w:rPr>
        <w:t>Parent/</w:t>
      </w:r>
      <w:r w:rsidR="0050289E">
        <w:rPr>
          <w:color w:val="242424"/>
          <w:spacing w:val="45"/>
          <w:w w:val="105"/>
          <w:sz w:val="20"/>
        </w:rPr>
        <w:t xml:space="preserve"> </w:t>
      </w:r>
      <w:proofErr w:type="spellStart"/>
      <w:r w:rsidR="0050289E">
        <w:rPr>
          <w:color w:val="242424"/>
          <w:spacing w:val="-2"/>
          <w:w w:val="105"/>
          <w:sz w:val="20"/>
        </w:rPr>
        <w:t>Carer</w:t>
      </w:r>
      <w:proofErr w:type="spellEnd"/>
    </w:p>
    <w:p w14:paraId="5904D725" w14:textId="77777777" w:rsidR="008A1C73" w:rsidRDefault="008A1C73">
      <w:pPr>
        <w:pStyle w:val="BodyText"/>
        <w:rPr>
          <w:sz w:val="22"/>
        </w:rPr>
      </w:pPr>
    </w:p>
    <w:p w14:paraId="29BE8E12" w14:textId="77777777" w:rsidR="008A1C73" w:rsidRDefault="008A1C73">
      <w:pPr>
        <w:pStyle w:val="BodyText"/>
        <w:spacing w:before="2"/>
        <w:rPr>
          <w:sz w:val="23"/>
        </w:rPr>
      </w:pPr>
    </w:p>
    <w:p w14:paraId="0E5D0409" w14:textId="4864A579" w:rsidR="008A1C73" w:rsidRDefault="001D53C4">
      <w:pPr>
        <w:pStyle w:val="ListParagraph"/>
        <w:numPr>
          <w:ilvl w:val="1"/>
          <w:numId w:val="1"/>
        </w:numPr>
        <w:tabs>
          <w:tab w:val="left" w:pos="1611"/>
          <w:tab w:val="left" w:pos="1612"/>
        </w:tabs>
        <w:ind w:hanging="530"/>
        <w:rPr>
          <w:color w:val="111111"/>
          <w:sz w:val="20"/>
        </w:rPr>
      </w:pPr>
      <w:sdt>
        <w:sdtPr>
          <w:rPr>
            <w:color w:val="242424"/>
            <w:w w:val="105"/>
            <w:sz w:val="20"/>
          </w:rPr>
          <w:id w:val="194772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9E">
            <w:rPr>
              <w:rFonts w:ascii="MS Gothic" w:eastAsia="MS Gothic" w:hAnsi="MS Gothic" w:hint="eastAsia"/>
              <w:color w:val="242424"/>
              <w:w w:val="105"/>
              <w:sz w:val="20"/>
            </w:rPr>
            <w:t>☐</w:t>
          </w:r>
        </w:sdtContent>
      </w:sdt>
      <w:r w:rsidR="0050289E">
        <w:rPr>
          <w:color w:val="242424"/>
          <w:w w:val="105"/>
          <w:sz w:val="20"/>
        </w:rPr>
        <w:t>Member</w:t>
      </w:r>
      <w:r w:rsidR="0050289E">
        <w:rPr>
          <w:color w:val="242424"/>
          <w:spacing w:val="18"/>
          <w:w w:val="105"/>
          <w:sz w:val="20"/>
        </w:rPr>
        <w:t xml:space="preserve"> </w:t>
      </w:r>
      <w:r w:rsidR="0050289E">
        <w:rPr>
          <w:color w:val="242424"/>
          <w:w w:val="105"/>
          <w:sz w:val="20"/>
        </w:rPr>
        <w:t>of</w:t>
      </w:r>
      <w:r w:rsidR="0050289E">
        <w:rPr>
          <w:color w:val="242424"/>
          <w:spacing w:val="8"/>
          <w:w w:val="105"/>
          <w:sz w:val="20"/>
        </w:rPr>
        <w:t xml:space="preserve"> </w:t>
      </w:r>
      <w:r w:rsidR="0050289E">
        <w:rPr>
          <w:color w:val="242424"/>
          <w:spacing w:val="-4"/>
          <w:w w:val="105"/>
          <w:sz w:val="20"/>
        </w:rPr>
        <w:t>Staff</w:t>
      </w:r>
    </w:p>
    <w:p w14:paraId="2170894A" w14:textId="77777777" w:rsidR="008A1C73" w:rsidRDefault="008A1C73">
      <w:pPr>
        <w:pStyle w:val="BodyText"/>
        <w:rPr>
          <w:sz w:val="22"/>
        </w:rPr>
      </w:pPr>
    </w:p>
    <w:p w14:paraId="754FA250" w14:textId="77777777" w:rsidR="008A1C73" w:rsidRDefault="008A1C73">
      <w:pPr>
        <w:pStyle w:val="BodyText"/>
        <w:spacing w:before="2"/>
        <w:rPr>
          <w:sz w:val="23"/>
        </w:rPr>
      </w:pPr>
    </w:p>
    <w:p w14:paraId="0B12CD61" w14:textId="1D8EA011" w:rsidR="008A1C73" w:rsidRDefault="001D53C4">
      <w:pPr>
        <w:pStyle w:val="ListParagraph"/>
        <w:numPr>
          <w:ilvl w:val="1"/>
          <w:numId w:val="1"/>
        </w:numPr>
        <w:tabs>
          <w:tab w:val="left" w:pos="1610"/>
          <w:tab w:val="left" w:pos="1611"/>
        </w:tabs>
        <w:spacing w:before="1"/>
        <w:ind w:left="1610" w:hanging="529"/>
        <w:rPr>
          <w:color w:val="111111"/>
          <w:sz w:val="20"/>
        </w:rPr>
      </w:pPr>
      <w:sdt>
        <w:sdtPr>
          <w:rPr>
            <w:color w:val="242424"/>
            <w:sz w:val="20"/>
          </w:rPr>
          <w:id w:val="106083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9E">
            <w:rPr>
              <w:rFonts w:ascii="MS Gothic" w:eastAsia="MS Gothic" w:hAnsi="MS Gothic" w:hint="eastAsia"/>
              <w:color w:val="242424"/>
              <w:sz w:val="20"/>
            </w:rPr>
            <w:t>☐</w:t>
          </w:r>
        </w:sdtContent>
      </w:sdt>
      <w:r w:rsidR="0050289E">
        <w:rPr>
          <w:color w:val="242424"/>
          <w:sz w:val="20"/>
        </w:rPr>
        <w:t>Representative</w:t>
      </w:r>
      <w:r w:rsidR="0050289E">
        <w:rPr>
          <w:color w:val="242424"/>
          <w:spacing w:val="15"/>
          <w:sz w:val="20"/>
        </w:rPr>
        <w:t xml:space="preserve"> </w:t>
      </w:r>
      <w:r w:rsidR="0050289E">
        <w:rPr>
          <w:color w:val="242424"/>
          <w:sz w:val="20"/>
        </w:rPr>
        <w:t>from</w:t>
      </w:r>
      <w:r w:rsidR="0050289E">
        <w:rPr>
          <w:color w:val="242424"/>
          <w:spacing w:val="12"/>
          <w:sz w:val="20"/>
        </w:rPr>
        <w:t xml:space="preserve"> </w:t>
      </w:r>
      <w:r w:rsidR="0050289E">
        <w:rPr>
          <w:color w:val="242424"/>
          <w:sz w:val="20"/>
        </w:rPr>
        <w:t>a</w:t>
      </w:r>
      <w:r w:rsidR="0050289E">
        <w:rPr>
          <w:color w:val="242424"/>
          <w:spacing w:val="18"/>
          <w:sz w:val="20"/>
        </w:rPr>
        <w:t xml:space="preserve"> </w:t>
      </w:r>
      <w:r w:rsidR="0050289E">
        <w:rPr>
          <w:color w:val="242424"/>
          <w:sz w:val="20"/>
        </w:rPr>
        <w:t>local</w:t>
      </w:r>
      <w:r w:rsidR="0050289E">
        <w:rPr>
          <w:color w:val="242424"/>
          <w:spacing w:val="17"/>
          <w:sz w:val="20"/>
        </w:rPr>
        <w:t xml:space="preserve"> </w:t>
      </w:r>
      <w:r w:rsidR="0050289E">
        <w:rPr>
          <w:color w:val="242424"/>
          <w:spacing w:val="-2"/>
          <w:sz w:val="20"/>
        </w:rPr>
        <w:t>school</w:t>
      </w:r>
    </w:p>
    <w:p w14:paraId="6B5DAE85" w14:textId="77777777" w:rsidR="008A1C73" w:rsidRDefault="008A1C73">
      <w:pPr>
        <w:pStyle w:val="BodyText"/>
        <w:rPr>
          <w:sz w:val="22"/>
        </w:rPr>
      </w:pPr>
    </w:p>
    <w:p w14:paraId="03FD0B92" w14:textId="77777777" w:rsidR="008A1C73" w:rsidRDefault="008A1C73">
      <w:pPr>
        <w:pStyle w:val="BodyText"/>
        <w:spacing w:before="2"/>
        <w:rPr>
          <w:sz w:val="23"/>
        </w:rPr>
      </w:pPr>
    </w:p>
    <w:p w14:paraId="1DB19F35" w14:textId="49875BB2" w:rsidR="008A1C73" w:rsidRDefault="001D53C4">
      <w:pPr>
        <w:pStyle w:val="ListParagraph"/>
        <w:numPr>
          <w:ilvl w:val="1"/>
          <w:numId w:val="1"/>
        </w:numPr>
        <w:tabs>
          <w:tab w:val="left" w:pos="1611"/>
          <w:tab w:val="left" w:pos="1612"/>
        </w:tabs>
        <w:ind w:hanging="530"/>
        <w:rPr>
          <w:color w:val="111111"/>
          <w:sz w:val="20"/>
        </w:rPr>
      </w:pPr>
      <w:sdt>
        <w:sdtPr>
          <w:rPr>
            <w:color w:val="242424"/>
            <w:sz w:val="20"/>
          </w:rPr>
          <w:id w:val="10824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9E">
            <w:rPr>
              <w:rFonts w:ascii="MS Gothic" w:eastAsia="MS Gothic" w:hAnsi="MS Gothic" w:hint="eastAsia"/>
              <w:color w:val="242424"/>
              <w:sz w:val="20"/>
            </w:rPr>
            <w:t>☐</w:t>
          </w:r>
        </w:sdtContent>
      </w:sdt>
      <w:r w:rsidR="0050289E">
        <w:rPr>
          <w:color w:val="242424"/>
          <w:sz w:val="20"/>
        </w:rPr>
        <w:t>Local</w:t>
      </w:r>
      <w:r w:rsidR="0050289E">
        <w:rPr>
          <w:color w:val="242424"/>
          <w:spacing w:val="14"/>
          <w:sz w:val="20"/>
        </w:rPr>
        <w:t xml:space="preserve"> </w:t>
      </w:r>
      <w:r w:rsidR="0050289E">
        <w:rPr>
          <w:color w:val="242424"/>
          <w:sz w:val="20"/>
        </w:rPr>
        <w:t>Parish</w:t>
      </w:r>
      <w:r w:rsidR="0050289E">
        <w:rPr>
          <w:color w:val="242424"/>
          <w:spacing w:val="17"/>
          <w:sz w:val="20"/>
        </w:rPr>
        <w:t xml:space="preserve"> </w:t>
      </w:r>
      <w:r w:rsidR="0050289E">
        <w:rPr>
          <w:color w:val="242424"/>
          <w:sz w:val="20"/>
        </w:rPr>
        <w:t>or</w:t>
      </w:r>
      <w:r w:rsidR="0050289E">
        <w:rPr>
          <w:color w:val="242424"/>
          <w:spacing w:val="14"/>
          <w:sz w:val="20"/>
        </w:rPr>
        <w:t xml:space="preserve"> </w:t>
      </w:r>
      <w:r w:rsidR="0050289E">
        <w:rPr>
          <w:color w:val="242424"/>
          <w:sz w:val="20"/>
        </w:rPr>
        <w:t>Local</w:t>
      </w:r>
      <w:r w:rsidR="0050289E">
        <w:rPr>
          <w:color w:val="242424"/>
          <w:spacing w:val="16"/>
          <w:sz w:val="20"/>
        </w:rPr>
        <w:t xml:space="preserve"> </w:t>
      </w:r>
      <w:r w:rsidR="0050289E">
        <w:rPr>
          <w:color w:val="242424"/>
          <w:sz w:val="20"/>
        </w:rPr>
        <w:t>Authority</w:t>
      </w:r>
      <w:r w:rsidR="0050289E">
        <w:rPr>
          <w:color w:val="242424"/>
          <w:spacing w:val="14"/>
          <w:sz w:val="20"/>
        </w:rPr>
        <w:t xml:space="preserve"> </w:t>
      </w:r>
      <w:r w:rsidR="0050289E">
        <w:rPr>
          <w:color w:val="242424"/>
          <w:sz w:val="20"/>
        </w:rPr>
        <w:t>or</w:t>
      </w:r>
      <w:r w:rsidR="0050289E">
        <w:rPr>
          <w:color w:val="242424"/>
          <w:spacing w:val="10"/>
          <w:sz w:val="20"/>
        </w:rPr>
        <w:t xml:space="preserve"> </w:t>
      </w:r>
      <w:r w:rsidR="0050289E">
        <w:rPr>
          <w:color w:val="242424"/>
          <w:sz w:val="20"/>
        </w:rPr>
        <w:t>Local</w:t>
      </w:r>
      <w:r w:rsidR="0050289E">
        <w:rPr>
          <w:color w:val="242424"/>
          <w:spacing w:val="14"/>
          <w:sz w:val="20"/>
        </w:rPr>
        <w:t xml:space="preserve"> </w:t>
      </w:r>
      <w:r w:rsidR="0050289E">
        <w:rPr>
          <w:color w:val="242424"/>
          <w:sz w:val="20"/>
        </w:rPr>
        <w:t>District</w:t>
      </w:r>
      <w:r w:rsidR="0050289E">
        <w:rPr>
          <w:color w:val="242424"/>
          <w:spacing w:val="11"/>
          <w:sz w:val="20"/>
        </w:rPr>
        <w:t xml:space="preserve"> </w:t>
      </w:r>
      <w:proofErr w:type="spellStart"/>
      <w:r w:rsidR="0050289E">
        <w:rPr>
          <w:color w:val="242424"/>
          <w:spacing w:val="-2"/>
          <w:sz w:val="20"/>
        </w:rPr>
        <w:t>Councillor</w:t>
      </w:r>
      <w:proofErr w:type="spellEnd"/>
    </w:p>
    <w:p w14:paraId="42356C73" w14:textId="77777777" w:rsidR="008A1C73" w:rsidRDefault="008A1C73">
      <w:pPr>
        <w:pStyle w:val="BodyText"/>
        <w:rPr>
          <w:sz w:val="22"/>
        </w:rPr>
      </w:pPr>
    </w:p>
    <w:p w14:paraId="168E5A76" w14:textId="77777777" w:rsidR="008A1C73" w:rsidRDefault="008A1C73">
      <w:pPr>
        <w:pStyle w:val="BodyText"/>
        <w:rPr>
          <w:sz w:val="24"/>
        </w:rPr>
      </w:pPr>
    </w:p>
    <w:p w14:paraId="6E311CCF" w14:textId="20EBBEE5" w:rsidR="008A1C73" w:rsidRDefault="001D53C4">
      <w:pPr>
        <w:pStyle w:val="ListParagraph"/>
        <w:numPr>
          <w:ilvl w:val="1"/>
          <w:numId w:val="1"/>
        </w:numPr>
        <w:tabs>
          <w:tab w:val="left" w:pos="1605"/>
          <w:tab w:val="left" w:pos="1606"/>
        </w:tabs>
        <w:ind w:left="1605" w:hanging="524"/>
        <w:rPr>
          <w:color w:val="111111"/>
          <w:sz w:val="20"/>
        </w:rPr>
      </w:pPr>
      <w:sdt>
        <w:sdtPr>
          <w:rPr>
            <w:color w:val="242424"/>
            <w:spacing w:val="-2"/>
            <w:sz w:val="20"/>
          </w:rPr>
          <w:id w:val="133001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9E">
            <w:rPr>
              <w:rFonts w:ascii="MS Gothic" w:eastAsia="MS Gothic" w:hAnsi="MS Gothic" w:hint="eastAsia"/>
              <w:color w:val="242424"/>
              <w:spacing w:val="-2"/>
              <w:sz w:val="20"/>
            </w:rPr>
            <w:t>☐</w:t>
          </w:r>
        </w:sdtContent>
      </w:sdt>
      <w:r w:rsidR="0050289E">
        <w:rPr>
          <w:color w:val="242424"/>
          <w:spacing w:val="-2"/>
          <w:sz w:val="20"/>
        </w:rPr>
        <w:t>Governor</w:t>
      </w:r>
    </w:p>
    <w:p w14:paraId="6D2B1706" w14:textId="77777777" w:rsidR="008A1C73" w:rsidRDefault="008A1C73">
      <w:pPr>
        <w:pStyle w:val="BodyText"/>
        <w:rPr>
          <w:sz w:val="22"/>
        </w:rPr>
      </w:pPr>
    </w:p>
    <w:p w14:paraId="291F3BB0" w14:textId="77777777" w:rsidR="008A1C73" w:rsidRDefault="008A1C73">
      <w:pPr>
        <w:pStyle w:val="BodyText"/>
        <w:rPr>
          <w:sz w:val="22"/>
        </w:rPr>
      </w:pPr>
    </w:p>
    <w:p w14:paraId="2E41A82E" w14:textId="5641CF0A" w:rsidR="008A1C73" w:rsidRDefault="001D53C4">
      <w:pPr>
        <w:pStyle w:val="ListParagraph"/>
        <w:numPr>
          <w:ilvl w:val="1"/>
          <w:numId w:val="1"/>
        </w:numPr>
        <w:tabs>
          <w:tab w:val="left" w:pos="1621"/>
          <w:tab w:val="left" w:pos="1622"/>
        </w:tabs>
        <w:spacing w:before="139"/>
        <w:ind w:left="1621" w:hanging="540"/>
        <w:rPr>
          <w:color w:val="111111"/>
          <w:sz w:val="20"/>
        </w:rPr>
      </w:pPr>
      <w:sdt>
        <w:sdtPr>
          <w:rPr>
            <w:color w:val="242424"/>
            <w:spacing w:val="-2"/>
            <w:w w:val="105"/>
            <w:sz w:val="20"/>
          </w:rPr>
          <w:id w:val="-186759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9E">
            <w:rPr>
              <w:rFonts w:ascii="MS Gothic" w:eastAsia="MS Gothic" w:hAnsi="MS Gothic" w:hint="eastAsia"/>
              <w:color w:val="242424"/>
              <w:spacing w:val="-2"/>
              <w:w w:val="105"/>
              <w:sz w:val="20"/>
            </w:rPr>
            <w:t>☐</w:t>
          </w:r>
        </w:sdtContent>
      </w:sdt>
      <w:r w:rsidR="0050289E">
        <w:rPr>
          <w:color w:val="242424"/>
          <w:spacing w:val="-2"/>
          <w:w w:val="105"/>
          <w:sz w:val="20"/>
        </w:rPr>
        <w:t>Other</w:t>
      </w:r>
    </w:p>
    <w:p w14:paraId="27DDAD00" w14:textId="77777777" w:rsidR="008A1C73" w:rsidRDefault="008A1C73">
      <w:pPr>
        <w:rPr>
          <w:sz w:val="20"/>
        </w:rPr>
        <w:sectPr w:rsidR="008A1C73">
          <w:pgSz w:w="11910" w:h="16840"/>
          <w:pgMar w:top="1120" w:right="1060" w:bottom="280" w:left="1080" w:header="720" w:footer="720" w:gutter="0"/>
          <w:cols w:space="720"/>
        </w:sectPr>
      </w:pPr>
    </w:p>
    <w:p w14:paraId="7E42ACFE" w14:textId="77777777" w:rsidR="008A1C73" w:rsidRDefault="001D53C4">
      <w:pPr>
        <w:pStyle w:val="BodyText"/>
        <w:spacing w:before="10"/>
        <w:rPr>
          <w:sz w:val="8"/>
        </w:rPr>
      </w:pPr>
      <w:r>
        <w:lastRenderedPageBreak/>
        <w:pict w14:anchorId="6F05A331">
          <v:rect id="docshape4" o:spid="_x0000_s1026" style="position:absolute;margin-left:43.2pt;margin-top:27.95pt;width:510pt;height:1.55pt;z-index:15730176;mso-position-horizontal-relative:page;mso-position-vertical-relative:page" fillcolor="#d1d1d1" stroked="f">
            <w10:wrap anchorx="page" anchory="page"/>
          </v:rect>
        </w:pict>
      </w:r>
    </w:p>
    <w:p w14:paraId="5EF37DDD" w14:textId="77777777" w:rsidR="008A1C73" w:rsidRDefault="0050289E">
      <w:pPr>
        <w:pStyle w:val="BodyText"/>
        <w:spacing w:before="94" w:line="316" w:lineRule="auto"/>
        <w:ind w:left="4585" w:hanging="4469"/>
      </w:pPr>
      <w:r>
        <w:rPr>
          <w:color w:val="232323"/>
          <w:w w:val="105"/>
        </w:rPr>
        <w:t>This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content 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neither created nor endorsed by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Microsoft. The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data you submit will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sent to 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 xml:space="preserve">form </w:t>
      </w:r>
      <w:r>
        <w:rPr>
          <w:color w:val="232323"/>
          <w:spacing w:val="-2"/>
          <w:w w:val="105"/>
        </w:rPr>
        <w:t>owner</w:t>
      </w:r>
      <w:r>
        <w:rPr>
          <w:color w:val="565656"/>
          <w:spacing w:val="-2"/>
          <w:w w:val="105"/>
        </w:rPr>
        <w:t>.</w:t>
      </w:r>
    </w:p>
    <w:p w14:paraId="3E306F36" w14:textId="77777777" w:rsidR="008A1C73" w:rsidRDefault="0050289E">
      <w:pPr>
        <w:pStyle w:val="BodyText"/>
        <w:spacing w:before="152"/>
        <w:ind w:left="4336" w:right="3870"/>
        <w:jc w:val="center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652820A" wp14:editId="6653A18E">
            <wp:simplePos x="0" y="0"/>
            <wp:positionH relativeFrom="page">
              <wp:posOffset>3162300</wp:posOffset>
            </wp:positionH>
            <wp:positionV relativeFrom="paragraph">
              <wp:posOffset>86385</wp:posOffset>
            </wp:positionV>
            <wp:extent cx="192024" cy="1935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</w:rPr>
        <w:t>Microsoft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spacing w:val="-2"/>
          <w:w w:val="105"/>
        </w:rPr>
        <w:t>Forms</w:t>
      </w:r>
    </w:p>
    <w:sectPr w:rsidR="008A1C73">
      <w:pgSz w:w="11910" w:h="16840"/>
      <w:pgMar w:top="540" w:right="10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0098D"/>
    <w:multiLevelType w:val="hybridMultilevel"/>
    <w:tmpl w:val="3836E644"/>
    <w:lvl w:ilvl="0" w:tplc="7ECE4AF4">
      <w:start w:val="1"/>
      <w:numFmt w:val="decimal"/>
      <w:lvlText w:val="%1."/>
      <w:lvlJc w:val="left"/>
      <w:pPr>
        <w:ind w:left="1070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424"/>
        <w:spacing w:val="-1"/>
        <w:w w:val="101"/>
        <w:sz w:val="24"/>
        <w:szCs w:val="24"/>
        <w:lang w:val="en-US" w:eastAsia="en-US" w:bidi="ar-SA"/>
      </w:rPr>
    </w:lvl>
    <w:lvl w:ilvl="1" w:tplc="C4825210">
      <w:numFmt w:val="bullet"/>
      <w:lvlText w:val="•"/>
      <w:lvlJc w:val="left"/>
      <w:pPr>
        <w:ind w:left="1611" w:hanging="581"/>
      </w:pPr>
      <w:rPr>
        <w:rFonts w:ascii="Arial" w:eastAsia="Arial" w:hAnsi="Arial" w:cs="Arial" w:hint="default"/>
        <w:w w:val="105"/>
        <w:position w:val="-33"/>
        <w:lang w:val="en-US" w:eastAsia="en-US" w:bidi="ar-SA"/>
      </w:rPr>
    </w:lvl>
    <w:lvl w:ilvl="2" w:tplc="811A4CD0">
      <w:numFmt w:val="bullet"/>
      <w:lvlText w:val="•"/>
      <w:lvlJc w:val="left"/>
      <w:pPr>
        <w:ind w:left="2525" w:hanging="581"/>
      </w:pPr>
      <w:rPr>
        <w:rFonts w:hint="default"/>
        <w:lang w:val="en-US" w:eastAsia="en-US" w:bidi="ar-SA"/>
      </w:rPr>
    </w:lvl>
    <w:lvl w:ilvl="3" w:tplc="1AB4D15E">
      <w:numFmt w:val="bullet"/>
      <w:lvlText w:val="•"/>
      <w:lvlJc w:val="left"/>
      <w:pPr>
        <w:ind w:left="3430" w:hanging="581"/>
      </w:pPr>
      <w:rPr>
        <w:rFonts w:hint="default"/>
        <w:lang w:val="en-US" w:eastAsia="en-US" w:bidi="ar-SA"/>
      </w:rPr>
    </w:lvl>
    <w:lvl w:ilvl="4" w:tplc="7D3CF7BC">
      <w:numFmt w:val="bullet"/>
      <w:lvlText w:val="•"/>
      <w:lvlJc w:val="left"/>
      <w:pPr>
        <w:ind w:left="4335" w:hanging="581"/>
      </w:pPr>
      <w:rPr>
        <w:rFonts w:hint="default"/>
        <w:lang w:val="en-US" w:eastAsia="en-US" w:bidi="ar-SA"/>
      </w:rPr>
    </w:lvl>
    <w:lvl w:ilvl="5" w:tplc="96D8845C">
      <w:numFmt w:val="bullet"/>
      <w:lvlText w:val="•"/>
      <w:lvlJc w:val="left"/>
      <w:pPr>
        <w:ind w:left="5240" w:hanging="581"/>
      </w:pPr>
      <w:rPr>
        <w:rFonts w:hint="default"/>
        <w:lang w:val="en-US" w:eastAsia="en-US" w:bidi="ar-SA"/>
      </w:rPr>
    </w:lvl>
    <w:lvl w:ilvl="6" w:tplc="3344188C">
      <w:numFmt w:val="bullet"/>
      <w:lvlText w:val="•"/>
      <w:lvlJc w:val="left"/>
      <w:pPr>
        <w:ind w:left="6145" w:hanging="581"/>
      </w:pPr>
      <w:rPr>
        <w:rFonts w:hint="default"/>
        <w:lang w:val="en-US" w:eastAsia="en-US" w:bidi="ar-SA"/>
      </w:rPr>
    </w:lvl>
    <w:lvl w:ilvl="7" w:tplc="0628788C">
      <w:numFmt w:val="bullet"/>
      <w:lvlText w:val="•"/>
      <w:lvlJc w:val="left"/>
      <w:pPr>
        <w:ind w:left="7050" w:hanging="581"/>
      </w:pPr>
      <w:rPr>
        <w:rFonts w:hint="default"/>
        <w:lang w:val="en-US" w:eastAsia="en-US" w:bidi="ar-SA"/>
      </w:rPr>
    </w:lvl>
    <w:lvl w:ilvl="8" w:tplc="11DED264">
      <w:numFmt w:val="bullet"/>
      <w:lvlText w:val="•"/>
      <w:lvlJc w:val="left"/>
      <w:pPr>
        <w:ind w:left="7956" w:hanging="581"/>
      </w:pPr>
      <w:rPr>
        <w:rFonts w:hint="default"/>
        <w:lang w:val="en-US" w:eastAsia="en-US" w:bidi="ar-SA"/>
      </w:rPr>
    </w:lvl>
  </w:abstractNum>
  <w:num w:numId="1" w16cid:durableId="67858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C73"/>
    <w:rsid w:val="001D53C4"/>
    <w:rsid w:val="0050289E"/>
    <w:rsid w:val="008A1C73"/>
    <w:rsid w:val="009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5F7A70"/>
  <w15:docId w15:val="{FBD98779-C094-429F-9791-B4A4BE1B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5" w:hanging="28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9"/>
      <w:ind w:left="830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611" w:hanging="5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ultation@myton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227F-A70B-4C41-9BBB-5D798DE8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SIXTH FORM EXPANSION  MYTON SCHOOL, MYTON ROAD, CV34 6PJ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SIXTH FORM EXPANSION  MYTON SCHOOL, MYTON ROAD, CV34 6PJ</dc:title>
  <dc:creator>murray.l</dc:creator>
  <cp:lastModifiedBy>Murray, Lorna (Marketing)</cp:lastModifiedBy>
  <cp:revision>2</cp:revision>
  <dcterms:created xsi:type="dcterms:W3CDTF">2024-04-29T10:42:00Z</dcterms:created>
  <dcterms:modified xsi:type="dcterms:W3CDTF">2024-04-29T10:42:00Z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LastSaved">
    <vt:filetime>2024-04-29T00:00:00Z</vt:filetime>
  </property>
  <property fmtid="{D5CDD505-2E9C-101B-9397-08002B2CF9AE}" pid="4" name="Producer">
    <vt:lpwstr>Microsoft: Print To PDF</vt:lpwstr>
  </property>
</Properties>
</file>